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BD1C5B" w14:textId="77777777" w:rsidR="0041521F" w:rsidRPr="0041521F" w:rsidRDefault="0041521F" w:rsidP="0041521F">
      <w:r w:rsidRPr="0041521F">
        <w:rPr>
          <w:b/>
          <w:bCs/>
        </w:rPr>
        <w:t>CILT International Day Celebrations and 105 Years of CILT!</w:t>
      </w:r>
    </w:p>
    <w:p w14:paraId="4D90DF06" w14:textId="77777777" w:rsidR="0041521F" w:rsidRPr="0041521F" w:rsidRDefault="0041521F" w:rsidP="0041521F">
      <w:r w:rsidRPr="0041521F">
        <w:t xml:space="preserve">Today, we </w:t>
      </w:r>
      <w:proofErr w:type="gramStart"/>
      <w:r w:rsidRPr="0041521F">
        <w:t>join together</w:t>
      </w:r>
      <w:proofErr w:type="gramEnd"/>
      <w:r w:rsidRPr="0041521F">
        <w:t xml:space="preserve"> with CILT members around the world to celebrate the </w:t>
      </w:r>
      <w:r w:rsidRPr="0041521F">
        <w:rPr>
          <w:b/>
          <w:bCs/>
        </w:rPr>
        <w:t>International Day of Supply Chain, Logistics, and Transportation</w:t>
      </w:r>
      <w:r w:rsidRPr="0041521F">
        <w:t>! On this special day, we honour the powerful role our industry plays in connecting communities, supporting economies, and keeping The World in Motion.</w:t>
      </w:r>
    </w:p>
    <w:p w14:paraId="49C8CCE9" w14:textId="77777777" w:rsidR="0041521F" w:rsidRPr="0041521F" w:rsidRDefault="0041521F" w:rsidP="0041521F">
      <w:pPr>
        <w:rPr>
          <w:b/>
          <w:bCs/>
        </w:rPr>
      </w:pPr>
      <w:r w:rsidRPr="0041521F">
        <w:rPr>
          <w:b/>
          <w:bCs/>
        </w:rPr>
        <w:t>International Day Theme</w:t>
      </w:r>
    </w:p>
    <w:p w14:paraId="3769D76B" w14:textId="77777777" w:rsidR="0041521F" w:rsidRPr="0041521F" w:rsidRDefault="0041521F" w:rsidP="0041521F">
      <w:r w:rsidRPr="0041521F">
        <w:t>Our theme, "One Network, One Global Community - Celebrating the Impact of Logistics, Transportation, and Supply Chain," speaks to our unity as an industry and our shared commitment to shaping a connected and sustainable future. This year also marks 105 years of CILT’s legacy—an incredible milestone in our journey to advance and elevate supply chain, logistics and transportation worldwide.</w:t>
      </w:r>
    </w:p>
    <w:p w14:paraId="17372D0C" w14:textId="77777777" w:rsidR="0041521F" w:rsidRPr="0041521F" w:rsidRDefault="0041521F" w:rsidP="0041521F">
      <w:pPr>
        <w:rPr>
          <w:b/>
          <w:bCs/>
        </w:rPr>
      </w:pPr>
      <w:r w:rsidRPr="0041521F">
        <w:rPr>
          <w:b/>
          <w:bCs/>
        </w:rPr>
        <w:t>How to Celebrate Today</w:t>
      </w:r>
    </w:p>
    <w:p w14:paraId="3AC7F336" w14:textId="77777777" w:rsidR="0041521F" w:rsidRPr="0041521F" w:rsidRDefault="0041521F" w:rsidP="0041521F">
      <w:pPr>
        <w:numPr>
          <w:ilvl w:val="0"/>
          <w:numId w:val="1"/>
        </w:numPr>
      </w:pPr>
      <w:r w:rsidRPr="0041521F">
        <w:rPr>
          <w:b/>
          <w:bCs/>
        </w:rPr>
        <w:t xml:space="preserve">Share Your Stories on </w:t>
      </w:r>
      <w:proofErr w:type="gramStart"/>
      <w:r w:rsidRPr="0041521F">
        <w:rPr>
          <w:b/>
          <w:bCs/>
        </w:rPr>
        <w:t>Social Media</w:t>
      </w:r>
      <w:proofErr w:type="gramEnd"/>
      <w:r w:rsidRPr="0041521F">
        <w:br/>
        <w:t>Join the global conversation by posting your experiences and achievements using the hashtag #WorldInMotion #CILT105. Let’s flood social media with the incredible work happening across our global network!</w:t>
      </w:r>
    </w:p>
    <w:p w14:paraId="23CA2DE5" w14:textId="77777777" w:rsidR="0041521F" w:rsidRPr="0041521F" w:rsidRDefault="0041521F" w:rsidP="0041521F">
      <w:pPr>
        <w:numPr>
          <w:ilvl w:val="0"/>
          <w:numId w:val="1"/>
        </w:numPr>
      </w:pPr>
      <w:r w:rsidRPr="0041521F">
        <w:rPr>
          <w:b/>
          <w:bCs/>
        </w:rPr>
        <w:t>Highlight Local Achievements and Milestones</w:t>
      </w:r>
      <w:r w:rsidRPr="0041521F">
        <w:br/>
        <w:t>Take time today to celebrate the work being done by your teams and partners. Whether through a short virtual meeting, a local announcement, or a special newsletter feature, let’s recognise the unique contributions of our branch and community.</w:t>
      </w:r>
    </w:p>
    <w:p w14:paraId="1E4F646A" w14:textId="77777777" w:rsidR="0041521F" w:rsidRPr="0041521F" w:rsidRDefault="0041521F" w:rsidP="0041521F">
      <w:pPr>
        <w:numPr>
          <w:ilvl w:val="0"/>
          <w:numId w:val="1"/>
        </w:numPr>
      </w:pPr>
      <w:r w:rsidRPr="0041521F">
        <w:rPr>
          <w:b/>
          <w:bCs/>
        </w:rPr>
        <w:t>Show Your CILT Pride</w:t>
      </w:r>
      <w:r w:rsidRPr="0041521F">
        <w:br/>
        <w:t>Download and use our official graphics, banners, and other assets to share the spirit of the day.</w:t>
      </w:r>
    </w:p>
    <w:p w14:paraId="0A3D108E" w14:textId="60310ECB" w:rsidR="0041521F" w:rsidRDefault="0041521F">
      <w:r>
        <w:t xml:space="preserve">Insert link to download assets – </w:t>
      </w:r>
      <w:r w:rsidRPr="0041521F">
        <w:t>https://ciltinternational.org/wp-content/uploads/2024/10/CILT-INTERNATIONAL-DAY-EXPORTS.zip</w:t>
      </w:r>
    </w:p>
    <w:p w14:paraId="6B3C40F3" w14:textId="77777777" w:rsidR="0041521F" w:rsidRPr="0041521F" w:rsidRDefault="0041521F" w:rsidP="0041521F">
      <w:pPr>
        <w:rPr>
          <w:b/>
          <w:bCs/>
        </w:rPr>
      </w:pPr>
      <w:r w:rsidRPr="0041521F">
        <w:rPr>
          <w:b/>
          <w:bCs/>
        </w:rPr>
        <w:t>105 Years of CILT’s Impact: A Legacy to Celebrate</w:t>
      </w:r>
    </w:p>
    <w:p w14:paraId="0194A10B" w14:textId="77777777" w:rsidR="0041521F" w:rsidRPr="0041521F" w:rsidRDefault="0041521F" w:rsidP="0041521F">
      <w:r w:rsidRPr="0041521F">
        <w:t>As we mark CILT’s 105th anniversary, we look back on over a century of innovation, progress, and dedicated service to our industry. From advancements in technology to sustainable practices, we’re proud of our legacy and excited to continue shaping the future together.</w:t>
      </w:r>
    </w:p>
    <w:p w14:paraId="3DF2D2BA" w14:textId="77777777" w:rsidR="0041521F" w:rsidRPr="0041521F" w:rsidRDefault="0041521F" w:rsidP="0041521F">
      <w:pPr>
        <w:rPr>
          <w:b/>
          <w:bCs/>
        </w:rPr>
      </w:pPr>
      <w:r w:rsidRPr="0041521F">
        <w:rPr>
          <w:b/>
          <w:bCs/>
        </w:rPr>
        <w:t>Thank You for Your Part in This Journey</w:t>
      </w:r>
    </w:p>
    <w:p w14:paraId="2195DDAC" w14:textId="0EA3235E" w:rsidR="0041521F" w:rsidRDefault="0041521F">
      <w:r w:rsidRPr="0041521F">
        <w:t>Thank you for your commitment and contributions, which help make CILT a vibrant and essential global community. Together, we are stronger, and together, we keep the world moving forward</w:t>
      </w:r>
      <w:r>
        <w:t>.</w:t>
      </w:r>
    </w:p>
    <w:sectPr w:rsidR="0041521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5086D"/>
    <w:multiLevelType w:val="multilevel"/>
    <w:tmpl w:val="EC3C4B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69904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21F"/>
    <w:rsid w:val="0041521F"/>
    <w:rsid w:val="00910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96858"/>
  <w15:chartTrackingRefBased/>
  <w15:docId w15:val="{E491C0DA-D925-4B87-8986-0D285B52B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52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52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52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52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52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52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52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52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52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52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52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52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521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521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521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521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521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521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52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52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52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52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52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521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521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521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52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521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521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93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Khya Newell | CILT International</dc:creator>
  <cp:keywords/>
  <dc:description/>
  <cp:lastModifiedBy>Khya Newell | CILT International</cp:lastModifiedBy>
  <cp:revision>1</cp:revision>
  <dcterms:created xsi:type="dcterms:W3CDTF">2024-10-31T20:57:00Z</dcterms:created>
  <dcterms:modified xsi:type="dcterms:W3CDTF">2024-10-31T20:58:00Z</dcterms:modified>
</cp:coreProperties>
</file>